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78E23" w14:textId="77777777" w:rsidR="00D4774D" w:rsidRPr="00DD28BD" w:rsidRDefault="00D4774D" w:rsidP="00D4774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1D09232D" wp14:editId="02974573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4D6F1" w14:textId="77777777" w:rsidR="00D4774D" w:rsidRPr="00DD28BD" w:rsidRDefault="00D4774D" w:rsidP="00D4774D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ПРОЕКТ</w:t>
      </w:r>
    </w:p>
    <w:p w14:paraId="25E6A9B4" w14:textId="2B6BF520" w:rsidR="00D4774D" w:rsidRPr="00DD28BD" w:rsidRDefault="00D4774D" w:rsidP="00D4774D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</w:t>
      </w:r>
      <w:r w:rsidR="0046296C">
        <w:rPr>
          <w:rFonts w:cs="Times New Roman"/>
          <w:sz w:val="28"/>
          <w:szCs w:val="28"/>
        </w:rPr>
        <w:t>10</w:t>
      </w:r>
      <w:r w:rsidRPr="00DD28BD">
        <w:rPr>
          <w:rFonts w:cs="Times New Roman"/>
          <w:sz w:val="28"/>
          <w:szCs w:val="28"/>
        </w:rPr>
        <w:t>.33</w:t>
      </w:r>
      <w:r w:rsidR="0046296C">
        <w:rPr>
          <w:rFonts w:cs="Times New Roman"/>
          <w:sz w:val="28"/>
          <w:szCs w:val="28"/>
        </w:rPr>
        <w:t>8</w:t>
      </w:r>
    </w:p>
    <w:p w14:paraId="45900257" w14:textId="77777777" w:rsidR="008835B3" w:rsidRPr="0051623B" w:rsidRDefault="008835B3" w:rsidP="003C68EB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019A220" w14:textId="27E49411" w:rsidR="00163A9C" w:rsidRDefault="0022453D" w:rsidP="003C68EB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7411F8">
        <w:rPr>
          <w:rFonts w:cs="Times New Roman"/>
          <w:b/>
          <w:sz w:val="28"/>
          <w:szCs w:val="28"/>
        </w:rPr>
        <w:t xml:space="preserve">О </w:t>
      </w:r>
      <w:bookmarkStart w:id="0" w:name="_Hlk145448707"/>
      <w:r>
        <w:rPr>
          <w:rFonts w:cs="Times New Roman"/>
          <w:b/>
          <w:sz w:val="28"/>
          <w:szCs w:val="28"/>
        </w:rPr>
        <w:t xml:space="preserve">внесении изменений и дополнений в решение Совета депутатов муниципального округа Пресненский </w:t>
      </w:r>
      <w:r w:rsidRPr="007411F8">
        <w:rPr>
          <w:rFonts w:cs="Times New Roman"/>
          <w:b/>
          <w:sz w:val="28"/>
          <w:szCs w:val="28"/>
        </w:rPr>
        <w:t xml:space="preserve">от </w:t>
      </w:r>
      <w:r>
        <w:rPr>
          <w:rFonts w:cs="Times New Roman"/>
          <w:b/>
          <w:sz w:val="28"/>
          <w:szCs w:val="28"/>
        </w:rPr>
        <w:t>1</w:t>
      </w:r>
      <w:r w:rsidR="00D4774D">
        <w:rPr>
          <w:rFonts w:cs="Times New Roman"/>
          <w:b/>
          <w:sz w:val="28"/>
          <w:szCs w:val="28"/>
        </w:rPr>
        <w:t>9</w:t>
      </w:r>
      <w:r w:rsidRPr="007411F8">
        <w:rPr>
          <w:rFonts w:cs="Times New Roman"/>
          <w:b/>
          <w:sz w:val="28"/>
          <w:szCs w:val="28"/>
        </w:rPr>
        <w:t>.</w:t>
      </w:r>
      <w:r w:rsidR="00D4774D">
        <w:rPr>
          <w:rFonts w:cs="Times New Roman"/>
          <w:b/>
          <w:sz w:val="28"/>
          <w:szCs w:val="28"/>
        </w:rPr>
        <w:t>06</w:t>
      </w:r>
      <w:r w:rsidRPr="007411F8">
        <w:rPr>
          <w:rFonts w:cs="Times New Roman"/>
          <w:b/>
          <w:sz w:val="28"/>
          <w:szCs w:val="28"/>
        </w:rPr>
        <w:t>.20</w:t>
      </w:r>
      <w:r w:rsidR="00D4774D">
        <w:rPr>
          <w:rFonts w:cs="Times New Roman"/>
          <w:b/>
          <w:sz w:val="28"/>
          <w:szCs w:val="28"/>
        </w:rPr>
        <w:t>19</w:t>
      </w:r>
      <w:r w:rsidRPr="007411F8">
        <w:rPr>
          <w:rFonts w:cs="Times New Roman"/>
          <w:b/>
          <w:sz w:val="28"/>
          <w:szCs w:val="28"/>
        </w:rPr>
        <w:t xml:space="preserve"> № </w:t>
      </w:r>
      <w:bookmarkEnd w:id="0"/>
      <w:r w:rsidR="00D4774D">
        <w:rPr>
          <w:rFonts w:cs="Times New Roman"/>
          <w:b/>
          <w:sz w:val="28"/>
          <w:szCs w:val="28"/>
        </w:rPr>
        <w:t>28/21/401-СД</w:t>
      </w:r>
    </w:p>
    <w:p w14:paraId="0B6CF1D7" w14:textId="77777777" w:rsidR="0022453D" w:rsidRPr="00821C75" w:rsidRDefault="0022453D" w:rsidP="003C68EB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12708C0" w14:textId="633358FA" w:rsidR="00163A9C" w:rsidRPr="00821C75" w:rsidRDefault="00CF4966" w:rsidP="003C68EB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4C7D6E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4C7D6E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4C7D6E">
        <w:rPr>
          <w:sz w:val="28"/>
          <w:szCs w:val="28"/>
        </w:rPr>
        <w:t>2</w:t>
      </w:r>
      <w:r w:rsidR="00D4774D">
        <w:rPr>
          <w:sz w:val="28"/>
          <w:szCs w:val="28"/>
        </w:rPr>
        <w:t>1</w:t>
      </w:r>
      <w:r w:rsidR="003E1A05" w:rsidRPr="00947733">
        <w:rPr>
          <w:sz w:val="28"/>
          <w:szCs w:val="28"/>
        </w:rPr>
        <w:t>.</w:t>
      </w:r>
      <w:r w:rsidR="00D4774D">
        <w:rPr>
          <w:sz w:val="28"/>
          <w:szCs w:val="28"/>
        </w:rPr>
        <w:t>10</w:t>
      </w:r>
      <w:r w:rsidR="003E1A05" w:rsidRPr="00947733">
        <w:rPr>
          <w:sz w:val="28"/>
          <w:szCs w:val="28"/>
        </w:rPr>
        <w:t>.202</w:t>
      </w:r>
      <w:r w:rsidR="00EB674F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>(вх. №</w:t>
      </w:r>
      <w:r w:rsidR="00853B9B" w:rsidRPr="00821C75">
        <w:rPr>
          <w:sz w:val="28"/>
          <w:szCs w:val="28"/>
        </w:rPr>
        <w:t xml:space="preserve"> </w:t>
      </w:r>
      <w:r w:rsidR="00D4774D">
        <w:rPr>
          <w:sz w:val="28"/>
          <w:szCs w:val="28"/>
        </w:rPr>
        <w:t>528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от </w:t>
      </w:r>
      <w:r w:rsidR="004C7D6E">
        <w:rPr>
          <w:sz w:val="28"/>
          <w:szCs w:val="28"/>
        </w:rPr>
        <w:t>2</w:t>
      </w:r>
      <w:r w:rsidR="00D4774D">
        <w:rPr>
          <w:sz w:val="28"/>
          <w:szCs w:val="28"/>
        </w:rPr>
        <w:t>1</w:t>
      </w:r>
      <w:r w:rsidR="003E1A05" w:rsidRPr="00821C75">
        <w:rPr>
          <w:sz w:val="28"/>
          <w:szCs w:val="28"/>
        </w:rPr>
        <w:t>.</w:t>
      </w:r>
      <w:r w:rsidR="00D4774D">
        <w:rPr>
          <w:sz w:val="28"/>
          <w:szCs w:val="28"/>
        </w:rPr>
        <w:t>10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D4774D" w:rsidRPr="00821C75">
        <w:rPr>
          <w:sz w:val="28"/>
          <w:szCs w:val="28"/>
        </w:rPr>
        <w:t>№</w:t>
      </w:r>
      <w:r w:rsidR="00D4774D">
        <w:rPr>
          <w:sz w:val="28"/>
          <w:szCs w:val="28"/>
        </w:rPr>
        <w:t> </w:t>
      </w:r>
      <w:r w:rsidR="00D4774D" w:rsidRPr="00821C75">
        <w:rPr>
          <w:sz w:val="28"/>
          <w:szCs w:val="28"/>
        </w:rPr>
        <w:t>2ПК.2</w:t>
      </w:r>
      <w:r w:rsidR="00D4774D">
        <w:rPr>
          <w:sz w:val="28"/>
          <w:szCs w:val="28"/>
        </w:rPr>
        <w:t>4</w:t>
      </w:r>
      <w:r w:rsidR="00D4774D" w:rsidRPr="00821C75">
        <w:rPr>
          <w:sz w:val="28"/>
          <w:szCs w:val="28"/>
        </w:rPr>
        <w:t>.</w:t>
      </w:r>
      <w:r w:rsidR="00D4774D">
        <w:rPr>
          <w:sz w:val="28"/>
          <w:szCs w:val="28"/>
        </w:rPr>
        <w:t>12</w:t>
      </w:r>
      <w:r w:rsidR="00D4774D" w:rsidRPr="00821C75">
        <w:rPr>
          <w:sz w:val="28"/>
          <w:szCs w:val="28"/>
        </w:rPr>
        <w:t xml:space="preserve"> заседания Комиссии по вопросам землепользования, градостроительства </w:t>
      </w:r>
      <w:r w:rsidR="00D4774D">
        <w:rPr>
          <w:sz w:val="28"/>
          <w:szCs w:val="28"/>
        </w:rPr>
        <w:br/>
      </w:r>
      <w:r w:rsidR="00D4774D" w:rsidRPr="00821C75">
        <w:rPr>
          <w:sz w:val="28"/>
          <w:szCs w:val="28"/>
        </w:rPr>
        <w:t xml:space="preserve">и дорожно-транспортной инфраструктуры от </w:t>
      </w:r>
      <w:r w:rsidR="00D4774D">
        <w:rPr>
          <w:sz w:val="28"/>
          <w:szCs w:val="28"/>
        </w:rPr>
        <w:t>31</w:t>
      </w:r>
      <w:r w:rsidR="00D4774D" w:rsidRPr="00821C75">
        <w:rPr>
          <w:sz w:val="28"/>
          <w:szCs w:val="28"/>
        </w:rPr>
        <w:t>.</w:t>
      </w:r>
      <w:r w:rsidR="00D4774D">
        <w:rPr>
          <w:sz w:val="28"/>
          <w:szCs w:val="28"/>
        </w:rPr>
        <w:t>10</w:t>
      </w:r>
      <w:r w:rsidR="00D4774D" w:rsidRPr="00821C75">
        <w:rPr>
          <w:sz w:val="28"/>
          <w:szCs w:val="28"/>
        </w:rPr>
        <w:t>.202</w:t>
      </w:r>
      <w:r w:rsidR="00D4774D">
        <w:rPr>
          <w:sz w:val="28"/>
          <w:szCs w:val="28"/>
        </w:rPr>
        <w:t>4</w:t>
      </w:r>
      <w:r w:rsidR="00D4774D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3C68EB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3C68EB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333E38BA" w14:textId="07AD956E" w:rsidR="004C7D6E" w:rsidRPr="00D4774D" w:rsidRDefault="004C7D6E" w:rsidP="00D4774D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Внести изменение в решение Совета депутатов муниципального округа Пресненский </w:t>
      </w:r>
      <w:r w:rsidR="00D4774D" w:rsidRPr="00D4774D">
        <w:rPr>
          <w:rFonts w:cs="Times New Roman"/>
          <w:sz w:val="28"/>
          <w:szCs w:val="28"/>
        </w:rPr>
        <w:t>от 19.06.2019 № 28</w:t>
      </w:r>
      <w:r w:rsidR="00D4774D">
        <w:rPr>
          <w:rFonts w:cs="Times New Roman"/>
          <w:sz w:val="28"/>
          <w:szCs w:val="28"/>
        </w:rPr>
        <w:t>/</w:t>
      </w:r>
      <w:r w:rsidR="00D4774D" w:rsidRPr="00D4774D">
        <w:rPr>
          <w:rFonts w:cs="Times New Roman"/>
          <w:sz w:val="28"/>
          <w:szCs w:val="28"/>
        </w:rPr>
        <w:t>21</w:t>
      </w:r>
      <w:r w:rsidR="00D4774D">
        <w:rPr>
          <w:rFonts w:cs="Times New Roman"/>
          <w:sz w:val="28"/>
          <w:szCs w:val="28"/>
        </w:rPr>
        <w:t>/</w:t>
      </w:r>
      <w:r w:rsidR="00D4774D" w:rsidRPr="00D4774D">
        <w:rPr>
          <w:rFonts w:cs="Times New Roman"/>
          <w:sz w:val="28"/>
          <w:szCs w:val="28"/>
        </w:rPr>
        <w:t>401-СД</w:t>
      </w:r>
      <w:r>
        <w:rPr>
          <w:rFonts w:cs="Times New Roman"/>
          <w:sz w:val="28"/>
          <w:szCs w:val="28"/>
        </w:rPr>
        <w:t xml:space="preserve"> «</w:t>
      </w:r>
      <w:r w:rsidR="00D4774D" w:rsidRPr="00D4774D">
        <w:rPr>
          <w:rFonts w:cs="Times New Roman"/>
          <w:sz w:val="28"/>
          <w:szCs w:val="28"/>
        </w:rPr>
        <w:t>О согласовании установки ограждающих устройств на придомовой территории в муниципальном округе Пресненский по адресу: Шелепихинское ш., д.1, д.3, д.3. с.2, д.5, д.7, к.1, д.7, к.2, д.</w:t>
      </w:r>
      <w:r w:rsidR="00D4774D">
        <w:rPr>
          <w:rFonts w:cs="Times New Roman"/>
          <w:sz w:val="28"/>
          <w:szCs w:val="28"/>
        </w:rPr>
        <w:t>9</w:t>
      </w:r>
      <w:r w:rsidRPr="00D4774D">
        <w:rPr>
          <w:rFonts w:cs="Times New Roman"/>
          <w:sz w:val="28"/>
          <w:szCs w:val="28"/>
        </w:rPr>
        <w:t>»</w:t>
      </w:r>
      <w:r w:rsidR="00B830BE" w:rsidRPr="00D4774D">
        <w:rPr>
          <w:rFonts w:cs="Times New Roman"/>
          <w:sz w:val="28"/>
          <w:szCs w:val="28"/>
        </w:rPr>
        <w:t>,</w:t>
      </w:r>
      <w:r w:rsidRPr="00D4774D">
        <w:rPr>
          <w:rFonts w:cs="Times New Roman"/>
          <w:sz w:val="28"/>
          <w:szCs w:val="28"/>
        </w:rPr>
        <w:t xml:space="preserve"> изложив Приложение к решению в редакции Приложения к настоящему решению.</w:t>
      </w:r>
    </w:p>
    <w:p w14:paraId="6DF7F89D" w14:textId="26020E5F" w:rsidR="008835B3" w:rsidRDefault="008835B3" w:rsidP="003C68E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D4774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D4774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1884159E" w:rsidR="00163A9C" w:rsidRPr="00821C75" w:rsidRDefault="004C7D6E" w:rsidP="003C68E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За</w:t>
      </w:r>
      <w:r w:rsidRPr="008853BA">
        <w:rPr>
          <w:rFonts w:cs="Times New Roman"/>
          <w:sz w:val="28"/>
          <w:szCs w:val="28"/>
        </w:rPr>
        <w:t xml:space="preserve">веренную копию настоящего решения выдать лицу, уполномоченному на представление интересов собственников помещений </w:t>
      </w:r>
      <w:r>
        <w:rPr>
          <w:rFonts w:cs="Times New Roman"/>
          <w:sz w:val="28"/>
          <w:szCs w:val="28"/>
        </w:rPr>
        <w:br/>
      </w:r>
      <w:r w:rsidRPr="008853BA">
        <w:rPr>
          <w:rFonts w:cs="Times New Roman"/>
          <w:sz w:val="28"/>
          <w:szCs w:val="28"/>
        </w:rPr>
        <w:t>в многоквартирном доме по вопросам, связанным с установкой ограждений и их демонтажем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3C68E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3C68E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0B05E5AD" w14:textId="11EF1ACA" w:rsidR="0022453D" w:rsidRPr="004C7D6E" w:rsidRDefault="00726DCE" w:rsidP="003C68E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C7D6E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4C7D6E">
        <w:rPr>
          <w:sz w:val="28"/>
          <w:szCs w:val="28"/>
        </w:rPr>
        <w:t xml:space="preserve"> Д.П.</w:t>
      </w:r>
    </w:p>
    <w:p w14:paraId="10203400" w14:textId="77777777" w:rsidR="0022453D" w:rsidRPr="003C68EB" w:rsidRDefault="0022453D" w:rsidP="003C68EB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32CC3F7" w14:textId="77777777" w:rsidR="003C68EB" w:rsidRDefault="003C68EB" w:rsidP="003C68EB">
      <w:pPr>
        <w:spacing w:after="0" w:line="24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75"/>
      </w:tblGrid>
      <w:tr w:rsidR="003C68EB" w:rsidRPr="003C68EB" w14:paraId="6A553796" w14:textId="77777777" w:rsidTr="003C68EB">
        <w:tc>
          <w:tcPr>
            <w:tcW w:w="3964" w:type="dxa"/>
          </w:tcPr>
          <w:p w14:paraId="2E723CC9" w14:textId="385E4AE4" w:rsidR="003C68EB" w:rsidRPr="003C68EB" w:rsidRDefault="003C68EB" w:rsidP="003C68EB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3C68EB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375" w:type="dxa"/>
            <w:vAlign w:val="bottom"/>
          </w:tcPr>
          <w:p w14:paraId="6F92B5CC" w14:textId="390E75CA" w:rsidR="003C68EB" w:rsidRPr="003C68EB" w:rsidRDefault="003C68EB" w:rsidP="003C68EB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3C68EB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5C728CBA" w14:textId="77777777" w:rsidR="003C68EB" w:rsidRDefault="003C68EB" w:rsidP="003C68EB">
      <w:pPr>
        <w:spacing w:after="0" w:line="24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E15EE3">
        <w:tc>
          <w:tcPr>
            <w:tcW w:w="4531" w:type="dxa"/>
          </w:tcPr>
          <w:p w14:paraId="6D1A981D" w14:textId="77777777" w:rsidR="0077767F" w:rsidRDefault="0077767F" w:rsidP="008835B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1023C34D" w:rsidR="0077767F" w:rsidRPr="002642C7" w:rsidRDefault="0077767F" w:rsidP="002642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2642C7" w:rsidRPr="00DD28BD">
              <w:rPr>
                <w:rFonts w:cs="Times New Roman"/>
                <w:sz w:val="28"/>
                <w:szCs w:val="28"/>
              </w:rPr>
              <w:t xml:space="preserve">06.11.2024 № </w:t>
            </w:r>
            <w:r w:rsidR="0046296C" w:rsidRPr="00DD28BD">
              <w:rPr>
                <w:rFonts w:cs="Times New Roman"/>
                <w:sz w:val="28"/>
                <w:szCs w:val="28"/>
              </w:rPr>
              <w:t>31.</w:t>
            </w:r>
            <w:r w:rsidR="0046296C">
              <w:rPr>
                <w:rFonts w:cs="Times New Roman"/>
                <w:sz w:val="28"/>
                <w:szCs w:val="28"/>
              </w:rPr>
              <w:t>10</w:t>
            </w:r>
            <w:r w:rsidR="0046296C" w:rsidRPr="00DD28BD">
              <w:rPr>
                <w:rFonts w:cs="Times New Roman"/>
                <w:sz w:val="28"/>
                <w:szCs w:val="28"/>
              </w:rPr>
              <w:t>.33</w:t>
            </w:r>
            <w:r w:rsidR="0046296C"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B830BE" w14:paraId="7EB88B1A" w14:textId="77777777" w:rsidTr="00E15EE3">
        <w:tc>
          <w:tcPr>
            <w:tcW w:w="4531" w:type="dxa"/>
          </w:tcPr>
          <w:p w14:paraId="1B65AB9D" w14:textId="77777777" w:rsidR="00B830BE" w:rsidRDefault="00B830BE" w:rsidP="008835B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67557DD" w14:textId="77777777" w:rsidR="00B830BE" w:rsidRPr="0077767F" w:rsidRDefault="00B830BE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B830BE" w14:paraId="38BA2D3A" w14:textId="77777777" w:rsidTr="00E15EE3">
        <w:tc>
          <w:tcPr>
            <w:tcW w:w="4531" w:type="dxa"/>
          </w:tcPr>
          <w:p w14:paraId="0F8DC87C" w14:textId="77777777" w:rsidR="00B830BE" w:rsidRDefault="00B830BE" w:rsidP="00B830BE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2460FF2" w14:textId="77777777" w:rsidR="00B830BE" w:rsidRPr="0077767F" w:rsidRDefault="00B830BE" w:rsidP="00B830B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4D510859" w14:textId="406DECDF" w:rsidR="00B830BE" w:rsidRPr="0077767F" w:rsidRDefault="00B830BE" w:rsidP="00B830B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2642C7" w:rsidRPr="002642C7">
              <w:rPr>
                <w:rFonts w:cs="Times New Roman"/>
                <w:sz w:val="28"/>
                <w:szCs w:val="28"/>
              </w:rPr>
              <w:t>19.06.2019 № 28/21/401-СД</w:t>
            </w:r>
          </w:p>
        </w:tc>
      </w:tr>
    </w:tbl>
    <w:p w14:paraId="0AFFAF40" w14:textId="1602E29E" w:rsidR="00EB367C" w:rsidRDefault="00EB367C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279D6E66" w14:textId="1B46AB14" w:rsidR="00B830BE" w:rsidRDefault="00B830BE" w:rsidP="003C68EB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ограждающих устройств </w:t>
      </w:r>
      <w:r w:rsidR="002642C7" w:rsidRPr="002642C7">
        <w:rPr>
          <w:sz w:val="28"/>
          <w:szCs w:val="28"/>
        </w:rPr>
        <w:t xml:space="preserve">(2-х шлагбаумов) </w:t>
      </w:r>
      <w:r w:rsidR="002642C7">
        <w:rPr>
          <w:sz w:val="28"/>
          <w:szCs w:val="28"/>
        </w:rPr>
        <w:br/>
      </w:r>
      <w:r w:rsidR="002642C7" w:rsidRPr="002642C7">
        <w:rPr>
          <w:sz w:val="28"/>
          <w:szCs w:val="28"/>
        </w:rPr>
        <w:t>на придомовой территории в муниципальном округе Пресненский по адресу: Шелепихинское ш., д.1, д.3, д.3. с.2, д.5, д.7, к.1, д.7, к.2, д.9</w:t>
      </w:r>
    </w:p>
    <w:p w14:paraId="2B1E0672" w14:textId="0C506A81" w:rsidR="007F0DCE" w:rsidRDefault="002642C7" w:rsidP="00DC7D14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6608" behindDoc="0" locked="0" layoutInCell="1" allowOverlap="1" wp14:anchorId="73910137" wp14:editId="5E9AAC6B">
            <wp:simplePos x="0" y="0"/>
            <wp:positionH relativeFrom="column">
              <wp:posOffset>4619058</wp:posOffset>
            </wp:positionH>
            <wp:positionV relativeFrom="paragraph">
              <wp:posOffset>1231266</wp:posOffset>
            </wp:positionV>
            <wp:extent cx="359410" cy="106680"/>
            <wp:effectExtent l="88265" t="6985" r="71755" b="14605"/>
            <wp:wrapNone/>
            <wp:docPr id="1505578463" name="Рисунок 150557846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03590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F21"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384BEEEA" wp14:editId="5974133E">
            <wp:simplePos x="0" y="0"/>
            <wp:positionH relativeFrom="column">
              <wp:posOffset>1541026</wp:posOffset>
            </wp:positionH>
            <wp:positionV relativeFrom="paragraph">
              <wp:posOffset>2738491</wp:posOffset>
            </wp:positionV>
            <wp:extent cx="359410" cy="106680"/>
            <wp:effectExtent l="19050" t="57150" r="21590" b="64770"/>
            <wp:wrapNone/>
            <wp:docPr id="131098106" name="Рисунок 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30954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0BE">
        <w:rPr>
          <w:noProof/>
          <w:sz w:val="28"/>
          <w:szCs w:val="28"/>
        </w:rPr>
        <w:drawing>
          <wp:inline distT="0" distB="0" distL="0" distR="0" wp14:anchorId="6D7CCCCD" wp14:editId="507319D3">
            <wp:extent cx="5947133" cy="3924045"/>
            <wp:effectExtent l="0" t="0" r="0" b="635"/>
            <wp:docPr id="15396225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22518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222" cy="395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4A01" w14:textId="6D52D29D" w:rsidR="00E15EE3" w:rsidRDefault="007C1510" w:rsidP="008835B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E647F4F" w14:textId="3103C84A" w:rsidR="00DC7D14" w:rsidRPr="00B80CCE" w:rsidRDefault="006F48C1" w:rsidP="008835B3">
      <w:pPr>
        <w:spacing w:after="0" w:line="240" w:lineRule="auto"/>
        <w:contextualSpacing/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721728" behindDoc="0" locked="0" layoutInCell="1" allowOverlap="1" wp14:anchorId="577FF418" wp14:editId="18C21072">
            <wp:simplePos x="0" y="0"/>
            <wp:positionH relativeFrom="column">
              <wp:posOffset>1774190</wp:posOffset>
            </wp:positionH>
            <wp:positionV relativeFrom="paragraph">
              <wp:posOffset>1237615</wp:posOffset>
            </wp:positionV>
            <wp:extent cx="1938020" cy="990600"/>
            <wp:effectExtent l="0" t="0" r="5080" b="0"/>
            <wp:wrapNone/>
            <wp:docPr id="1855742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42854" name="Рисунок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5"/>
                    <a:stretch/>
                  </pic:blipFill>
                  <pic:spPr bwMode="auto">
                    <a:xfrm>
                      <a:off x="0" y="0"/>
                      <a:ext cx="193802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B830BE" w:rsidRPr="004660D4" w14:paraId="7F77BC62" w14:textId="70377DAA" w:rsidTr="00B830BE">
        <w:trPr>
          <w:trHeight w:val="361"/>
        </w:trPr>
        <w:tc>
          <w:tcPr>
            <w:tcW w:w="2800" w:type="dxa"/>
          </w:tcPr>
          <w:p w14:paraId="466BF36A" w14:textId="76F00E7C" w:rsidR="00B830BE" w:rsidRPr="004660D4" w:rsidRDefault="00B830BE" w:rsidP="00B830BE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 xml:space="preserve">Параметры </w:t>
            </w:r>
            <w:r>
              <w:rPr>
                <w:b/>
                <w:bCs/>
                <w:szCs w:val="24"/>
              </w:rPr>
              <w:t xml:space="preserve">всех </w:t>
            </w:r>
            <w:r w:rsidRPr="004660D4">
              <w:rPr>
                <w:b/>
                <w:bCs/>
                <w:szCs w:val="24"/>
              </w:rPr>
              <w:t>огражд</w:t>
            </w:r>
            <w:r>
              <w:rPr>
                <w:b/>
                <w:bCs/>
                <w:szCs w:val="24"/>
              </w:rPr>
              <w:t>ающих устройств</w:t>
            </w:r>
          </w:p>
        </w:tc>
        <w:tc>
          <w:tcPr>
            <w:tcW w:w="3346" w:type="dxa"/>
          </w:tcPr>
          <w:p w14:paraId="3665F8A2" w14:textId="4C79D7DF" w:rsidR="00B830BE" w:rsidRPr="004660D4" w:rsidRDefault="00B830BE" w:rsidP="00B830B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420" w:type="dxa"/>
          </w:tcPr>
          <w:p w14:paraId="1BDCD999" w14:textId="15E3042B" w:rsidR="00B830BE" w:rsidRPr="004660D4" w:rsidRDefault="00B830BE" w:rsidP="00B830B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B830BE">
        <w:trPr>
          <w:trHeight w:val="77"/>
        </w:trPr>
        <w:tc>
          <w:tcPr>
            <w:tcW w:w="2800" w:type="dxa"/>
          </w:tcPr>
          <w:p w14:paraId="2F830758" w14:textId="631B8108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346" w:type="dxa"/>
          </w:tcPr>
          <w:p w14:paraId="50BD9734" w14:textId="226D6820" w:rsidR="00CA41AA" w:rsidRDefault="00711E60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420" w:type="dxa"/>
          </w:tcPr>
          <w:p w14:paraId="72CA21D1" w14:textId="100B0ADB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B830BE">
        <w:trPr>
          <w:trHeight w:val="77"/>
        </w:trPr>
        <w:tc>
          <w:tcPr>
            <w:tcW w:w="2800" w:type="dxa"/>
          </w:tcPr>
          <w:p w14:paraId="4A49E222" w14:textId="7F9DF427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346" w:type="dxa"/>
          </w:tcPr>
          <w:p w14:paraId="0F750081" w14:textId="03B0D179" w:rsidR="00CA41AA" w:rsidRDefault="00092E69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280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 w:rsidR="00A37413">
              <w:rPr>
                <w:szCs w:val="24"/>
              </w:rPr>
              <w:t>0</w:t>
            </w:r>
            <w:r w:rsidR="00DC7D14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DC7D14">
              <w:rPr>
                <w:szCs w:val="24"/>
              </w:rPr>
              <w:t>220</w:t>
            </w:r>
          </w:p>
        </w:tc>
        <w:tc>
          <w:tcPr>
            <w:tcW w:w="3420" w:type="dxa"/>
          </w:tcPr>
          <w:p w14:paraId="04B6C15D" w14:textId="12AC3FC4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B830BE">
        <w:trPr>
          <w:trHeight w:val="77"/>
        </w:trPr>
        <w:tc>
          <w:tcPr>
            <w:tcW w:w="2800" w:type="dxa"/>
          </w:tcPr>
          <w:p w14:paraId="0257668A" w14:textId="70DFD1D1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346" w:type="dxa"/>
          </w:tcPr>
          <w:p w14:paraId="6E055EF9" w14:textId="2D25D8ED" w:rsidR="00CA41AA" w:rsidRDefault="008D1822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  <w:r w:rsidR="00092E69">
              <w:rPr>
                <w:szCs w:val="24"/>
              </w:rPr>
              <w:t>00</w:t>
            </w:r>
          </w:p>
        </w:tc>
        <w:tc>
          <w:tcPr>
            <w:tcW w:w="3420" w:type="dxa"/>
          </w:tcPr>
          <w:p w14:paraId="052D5052" w14:textId="7516EB43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DC7D14">
        <w:trPr>
          <w:trHeight w:val="850"/>
        </w:trPr>
        <w:tc>
          <w:tcPr>
            <w:tcW w:w="2800" w:type="dxa"/>
          </w:tcPr>
          <w:p w14:paraId="6ADEE0EC" w14:textId="259346F1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346" w:type="dxa"/>
            <w:vAlign w:val="center"/>
          </w:tcPr>
          <w:p w14:paraId="0367BC24" w14:textId="76EB03F5" w:rsidR="00CA41AA" w:rsidRPr="00D6780E" w:rsidRDefault="00CA41AA" w:rsidP="008835B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5C8804F2" w14:textId="0851874A" w:rsidR="00CA41AA" w:rsidRDefault="00CA41AA" w:rsidP="008835B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A74F21" w:rsidRDefault="00E15EE3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A74F21" w:rsidSect="002642C7">
      <w:footerReference w:type="even" r:id="rId13"/>
      <w:footerReference w:type="default" r:id="rId14"/>
      <w:pgSz w:w="11900" w:h="16840"/>
      <w:pgMar w:top="1134" w:right="850" w:bottom="112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35701" w14:textId="77777777" w:rsidR="001724D1" w:rsidRDefault="001724D1" w:rsidP="00005863">
      <w:pPr>
        <w:spacing w:after="0" w:line="240" w:lineRule="auto"/>
      </w:pPr>
      <w:r>
        <w:separator/>
      </w:r>
    </w:p>
  </w:endnote>
  <w:endnote w:type="continuationSeparator" w:id="0">
    <w:p w14:paraId="0E972478" w14:textId="77777777" w:rsidR="001724D1" w:rsidRDefault="001724D1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91AAD" w14:textId="77777777" w:rsidR="001724D1" w:rsidRDefault="001724D1" w:rsidP="00005863">
      <w:pPr>
        <w:spacing w:after="0" w:line="240" w:lineRule="auto"/>
      </w:pPr>
      <w:r>
        <w:separator/>
      </w:r>
    </w:p>
  </w:footnote>
  <w:footnote w:type="continuationSeparator" w:id="0">
    <w:p w14:paraId="57125E0B" w14:textId="77777777" w:rsidR="001724D1" w:rsidRDefault="001724D1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E5166"/>
    <w:multiLevelType w:val="hybridMultilevel"/>
    <w:tmpl w:val="D416FE54"/>
    <w:lvl w:ilvl="0" w:tplc="711EF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76686">
    <w:abstractNumId w:val="0"/>
  </w:num>
  <w:num w:numId="2" w16cid:durableId="895431188">
    <w:abstractNumId w:val="1"/>
  </w:num>
  <w:num w:numId="3" w16cid:durableId="1605533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F515A"/>
    <w:rsid w:val="00114CED"/>
    <w:rsid w:val="00120555"/>
    <w:rsid w:val="00133E1A"/>
    <w:rsid w:val="00163A9C"/>
    <w:rsid w:val="001724D1"/>
    <w:rsid w:val="00172D25"/>
    <w:rsid w:val="001828B3"/>
    <w:rsid w:val="001A6D05"/>
    <w:rsid w:val="001D2ECA"/>
    <w:rsid w:val="001D45E6"/>
    <w:rsid w:val="00203B52"/>
    <w:rsid w:val="0022453D"/>
    <w:rsid w:val="00246A36"/>
    <w:rsid w:val="002642C7"/>
    <w:rsid w:val="00280A04"/>
    <w:rsid w:val="0028316C"/>
    <w:rsid w:val="00295D3F"/>
    <w:rsid w:val="002B4585"/>
    <w:rsid w:val="002B66F1"/>
    <w:rsid w:val="002C3CE4"/>
    <w:rsid w:val="002C5D2C"/>
    <w:rsid w:val="002F2F81"/>
    <w:rsid w:val="003001E0"/>
    <w:rsid w:val="00372E0E"/>
    <w:rsid w:val="00397627"/>
    <w:rsid w:val="003C68EB"/>
    <w:rsid w:val="003E1A05"/>
    <w:rsid w:val="003E419F"/>
    <w:rsid w:val="004033D0"/>
    <w:rsid w:val="0042141C"/>
    <w:rsid w:val="00424E75"/>
    <w:rsid w:val="0046296C"/>
    <w:rsid w:val="004660D4"/>
    <w:rsid w:val="00491B6B"/>
    <w:rsid w:val="00495CBE"/>
    <w:rsid w:val="00497AF4"/>
    <w:rsid w:val="004C7D6E"/>
    <w:rsid w:val="00523651"/>
    <w:rsid w:val="00525BB8"/>
    <w:rsid w:val="005848CD"/>
    <w:rsid w:val="00595001"/>
    <w:rsid w:val="005C32FE"/>
    <w:rsid w:val="005F104E"/>
    <w:rsid w:val="005F561B"/>
    <w:rsid w:val="006403A9"/>
    <w:rsid w:val="00684E38"/>
    <w:rsid w:val="00686BD5"/>
    <w:rsid w:val="006C6B92"/>
    <w:rsid w:val="006D7947"/>
    <w:rsid w:val="006F48C1"/>
    <w:rsid w:val="00704E96"/>
    <w:rsid w:val="00707974"/>
    <w:rsid w:val="00711E60"/>
    <w:rsid w:val="00712C09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56C8"/>
    <w:rsid w:val="00815C2A"/>
    <w:rsid w:val="00816185"/>
    <w:rsid w:val="00821C75"/>
    <w:rsid w:val="00853B9B"/>
    <w:rsid w:val="008835B3"/>
    <w:rsid w:val="008A34A8"/>
    <w:rsid w:val="008D1822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D575F"/>
    <w:rsid w:val="009E7111"/>
    <w:rsid w:val="00A27E26"/>
    <w:rsid w:val="00A37413"/>
    <w:rsid w:val="00A5245D"/>
    <w:rsid w:val="00A6095D"/>
    <w:rsid w:val="00A74555"/>
    <w:rsid w:val="00A74F21"/>
    <w:rsid w:val="00A7691D"/>
    <w:rsid w:val="00AA380A"/>
    <w:rsid w:val="00AB54E3"/>
    <w:rsid w:val="00AB7692"/>
    <w:rsid w:val="00AC596D"/>
    <w:rsid w:val="00AF26E9"/>
    <w:rsid w:val="00B04A83"/>
    <w:rsid w:val="00B07EBF"/>
    <w:rsid w:val="00B65541"/>
    <w:rsid w:val="00B80610"/>
    <w:rsid w:val="00B80CCE"/>
    <w:rsid w:val="00B830BE"/>
    <w:rsid w:val="00C2257B"/>
    <w:rsid w:val="00C2402B"/>
    <w:rsid w:val="00C242AC"/>
    <w:rsid w:val="00C3282F"/>
    <w:rsid w:val="00C5118A"/>
    <w:rsid w:val="00C67D2B"/>
    <w:rsid w:val="00CA05A7"/>
    <w:rsid w:val="00CA41AA"/>
    <w:rsid w:val="00CF4966"/>
    <w:rsid w:val="00D272FD"/>
    <w:rsid w:val="00D4774D"/>
    <w:rsid w:val="00D6780E"/>
    <w:rsid w:val="00D76B39"/>
    <w:rsid w:val="00D86C7F"/>
    <w:rsid w:val="00DA4000"/>
    <w:rsid w:val="00DB4512"/>
    <w:rsid w:val="00DC1C11"/>
    <w:rsid w:val="00DC7D14"/>
    <w:rsid w:val="00E02B8C"/>
    <w:rsid w:val="00E1483C"/>
    <w:rsid w:val="00E15EE3"/>
    <w:rsid w:val="00E2239C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18</cp:revision>
  <cp:lastPrinted>2024-04-10T15:16:00Z</cp:lastPrinted>
  <dcterms:created xsi:type="dcterms:W3CDTF">2024-01-12T20:21:00Z</dcterms:created>
  <dcterms:modified xsi:type="dcterms:W3CDTF">2024-10-30T14:54:00Z</dcterms:modified>
</cp:coreProperties>
</file>